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3A1" w:rsidRDefault="00D113A1" w:rsidP="00CD7BB1">
      <w:pPr>
        <w:shd w:val="clear" w:color="auto" w:fill="FFFFFF" w:themeFill="background1"/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bCs/>
          <w:iCs/>
          <w:sz w:val="28"/>
          <w:szCs w:val="28"/>
          <w:u w:val="single"/>
          <w:lang w:val="tt-RU" w:eastAsia="ru-RU"/>
        </w:rPr>
      </w:pPr>
      <w:r w:rsidRPr="00D113A1">
        <w:rPr>
          <w:rFonts w:ascii="Georgia" w:eastAsia="Times New Roman" w:hAnsi="Georgia" w:cs="Times New Roman"/>
          <w:b/>
          <w:bCs/>
          <w:iCs/>
          <w:sz w:val="28"/>
          <w:szCs w:val="28"/>
          <w:u w:val="single"/>
          <w:lang w:val="tt-RU" w:eastAsia="ru-RU"/>
        </w:rPr>
        <w:t>Эстетик з</w:t>
      </w:r>
      <w:r w:rsidRPr="00D113A1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tt-RU" w:eastAsia="ru-RU"/>
        </w:rPr>
        <w:t>ә</w:t>
      </w:r>
      <w:r w:rsidRPr="00D113A1">
        <w:rPr>
          <w:rFonts w:ascii="Georgia" w:eastAsia="Times New Roman" w:hAnsi="Georgia" w:cs="Times New Roman"/>
          <w:b/>
          <w:bCs/>
          <w:iCs/>
          <w:sz w:val="28"/>
          <w:szCs w:val="28"/>
          <w:u w:val="single"/>
          <w:lang w:val="tt-RU" w:eastAsia="ru-RU"/>
        </w:rPr>
        <w:t xml:space="preserve">вык </w:t>
      </w:r>
      <w:r w:rsidRPr="00D113A1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tt-RU" w:eastAsia="ru-RU"/>
        </w:rPr>
        <w:t>һә</w:t>
      </w:r>
      <w:r w:rsidRPr="00D113A1">
        <w:rPr>
          <w:rFonts w:ascii="Georgia" w:eastAsia="Times New Roman" w:hAnsi="Georgia" w:cs="Times New Roman"/>
          <w:b/>
          <w:bCs/>
          <w:iCs/>
          <w:sz w:val="28"/>
          <w:szCs w:val="28"/>
          <w:u w:val="single"/>
          <w:lang w:val="tt-RU" w:eastAsia="ru-RU"/>
        </w:rPr>
        <w:t>м и</w:t>
      </w:r>
      <w:r w:rsidRPr="00D113A1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tt-RU" w:eastAsia="ru-RU"/>
        </w:rPr>
        <w:t>җ</w:t>
      </w:r>
      <w:r w:rsidRPr="00D113A1">
        <w:rPr>
          <w:rFonts w:ascii="Georgia" w:eastAsia="Times New Roman" w:hAnsi="Georgia" w:cs="Times New Roman"/>
          <w:b/>
          <w:bCs/>
          <w:iCs/>
          <w:sz w:val="28"/>
          <w:szCs w:val="28"/>
          <w:u w:val="single"/>
          <w:lang w:val="tt-RU" w:eastAsia="ru-RU"/>
        </w:rPr>
        <w:t>адилык юн</w:t>
      </w:r>
      <w:r w:rsidRPr="00D113A1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tt-RU" w:eastAsia="ru-RU"/>
        </w:rPr>
        <w:t>ә</w:t>
      </w:r>
      <w:r w:rsidRPr="00D113A1">
        <w:rPr>
          <w:rFonts w:ascii="Georgia" w:eastAsia="Times New Roman" w:hAnsi="Georgia" w:cs="Times New Roman"/>
          <w:b/>
          <w:bCs/>
          <w:iCs/>
          <w:sz w:val="28"/>
          <w:szCs w:val="28"/>
          <w:u w:val="single"/>
          <w:lang w:val="tt-RU" w:eastAsia="ru-RU"/>
        </w:rPr>
        <w:t>леше</w:t>
      </w:r>
    </w:p>
    <w:p w:rsidR="00CF551A" w:rsidRDefault="00CF551A" w:rsidP="00CD7BB1">
      <w:pPr>
        <w:shd w:val="clear" w:color="auto" w:fill="FFFFFF" w:themeFill="background1"/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val="tt-RU" w:eastAsia="ru-RU"/>
        </w:rPr>
      </w:pPr>
    </w:p>
    <w:p w:rsidR="00D113A1" w:rsidRPr="00D113A1" w:rsidRDefault="00CF551A" w:rsidP="00CD7BB1">
      <w:pPr>
        <w:shd w:val="clear" w:color="auto" w:fill="FFFFFF" w:themeFill="background1"/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val="tt-RU" w:eastAsia="ru-RU"/>
        </w:rPr>
      </w:pPr>
      <w:r w:rsidRPr="00D113A1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val="tt-RU" w:eastAsia="ru-RU"/>
        </w:rPr>
        <w:t xml:space="preserve"> </w:t>
      </w:r>
      <w:r w:rsidR="00D113A1" w:rsidRPr="00D113A1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val="tt-RU" w:eastAsia="ru-RU"/>
        </w:rPr>
        <w:t xml:space="preserve">“Минем тылсымлы </w:t>
      </w:r>
      <w:r w:rsidR="00D113A1" w:rsidRPr="00D113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tt-RU" w:eastAsia="ru-RU"/>
        </w:rPr>
        <w:t>һә</w:t>
      </w:r>
      <w:r w:rsidR="00D113A1" w:rsidRPr="00D113A1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val="tt-RU" w:eastAsia="ru-RU"/>
        </w:rPr>
        <w:t>м якты д</w:t>
      </w:r>
      <w:r w:rsidR="00D113A1" w:rsidRPr="00D113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tt-RU" w:eastAsia="ru-RU"/>
        </w:rPr>
        <w:t>ө</w:t>
      </w:r>
      <w:r w:rsidR="00D113A1" w:rsidRPr="00D113A1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val="tt-RU" w:eastAsia="ru-RU"/>
        </w:rPr>
        <w:t>ньям”</w:t>
      </w:r>
    </w:p>
    <w:p w:rsidR="00D113A1" w:rsidRDefault="00D113A1" w:rsidP="00CD7BB1">
      <w:pPr>
        <w:shd w:val="clear" w:color="auto" w:fill="FFFFFF" w:themeFill="background1"/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bCs/>
          <w:i/>
          <w:iCs/>
          <w:sz w:val="24"/>
          <w:szCs w:val="24"/>
          <w:u w:val="single"/>
          <w:lang w:val="tt-RU" w:eastAsia="ru-RU"/>
        </w:rPr>
      </w:pPr>
    </w:p>
    <w:p w:rsidR="00D113A1" w:rsidRDefault="00D113A1" w:rsidP="00D113A1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D113A1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Бурычлар: </w:t>
      </w:r>
    </w:p>
    <w:p w:rsidR="00C33163" w:rsidRDefault="00C33163" w:rsidP="00C33163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</w:t>
      </w:r>
      <w:r w:rsidR="00D113A1" w:rsidRPr="00C33163"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>-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tt-RU" w:eastAsia="ru-RU"/>
        </w:rPr>
        <w:t xml:space="preserve"> </w:t>
      </w:r>
      <w:r w:rsidRPr="00C33163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Укучыларның иҗади сәләтләрен һәм эстетик зәвыкларын үстерү; </w:t>
      </w:r>
    </w:p>
    <w:p w:rsidR="00C33163" w:rsidRDefault="00C33163" w:rsidP="00C33163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- эстетик сәнгать чаралары ярдәмендә изгелек, шәфкатьлелек хисләре тәрбияләү;</w:t>
      </w:r>
    </w:p>
    <w:p w:rsidR="00C33163" w:rsidRDefault="00C33163" w:rsidP="00C33163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- балаларны гомумкешелек һәм милли мәдәни кыйммәтләргә хөрмәт белән карарга өйрәтү;</w:t>
      </w:r>
    </w:p>
    <w:p w:rsidR="00C33163" w:rsidRPr="00C33163" w:rsidRDefault="00C33163" w:rsidP="00C33163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- гармонияле актив шәхес тәрбияләү.</w:t>
      </w:r>
    </w:p>
    <w:p w:rsidR="00C33163" w:rsidRDefault="00C33163" w:rsidP="00D113A1">
      <w:pPr>
        <w:shd w:val="clear" w:color="auto" w:fill="FFFFFF" w:themeFill="background1"/>
        <w:spacing w:after="0" w:line="240" w:lineRule="auto"/>
        <w:outlineLvl w:val="2"/>
        <w:rPr>
          <w:rFonts w:ascii="Georgia" w:eastAsia="Times New Roman" w:hAnsi="Georgia" w:cs="Times New Roman"/>
          <w:b/>
          <w:bCs/>
          <w:color w:val="333333"/>
          <w:sz w:val="33"/>
          <w:u w:val="single"/>
          <w:lang w:val="tt-RU" w:eastAsia="ru-RU"/>
        </w:rPr>
      </w:pPr>
    </w:p>
    <w:p w:rsidR="00D113A1" w:rsidRDefault="00C33163" w:rsidP="00CF551A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tt-RU" w:eastAsia="ru-RU"/>
        </w:rPr>
      </w:pPr>
      <w:r w:rsidRPr="00C3316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tt-RU" w:eastAsia="ru-RU"/>
        </w:rPr>
        <w:t>Тормышка ашыру юллары: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val="tt-RU" w:eastAsia="ru-RU"/>
        </w:rPr>
        <w:t xml:space="preserve"> </w:t>
      </w:r>
      <w:r w:rsidRPr="00CF55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tt-RU" w:eastAsia="ru-RU"/>
        </w:rPr>
        <w:t xml:space="preserve"> </w:t>
      </w:r>
      <w:r w:rsidRPr="00C3316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tt-RU" w:eastAsia="ru-RU"/>
        </w:rPr>
        <w:t xml:space="preserve">рәсем һәм кул эшләре күргәзмәләре оештыру,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tt-RU" w:eastAsia="ru-RU"/>
        </w:rPr>
        <w:t>төрле район, республикакүләм конкурсларда катнашу, бәйрәмнәргә карата стена газеталары чыгару, бәйрәмнәр, кичәләр, концертлар оештыру.</w:t>
      </w:r>
    </w:p>
    <w:p w:rsidR="00CF551A" w:rsidRDefault="00CF551A" w:rsidP="00CF551A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tt-RU" w:eastAsia="ru-RU"/>
        </w:rPr>
      </w:pPr>
    </w:p>
    <w:p w:rsidR="00CF551A" w:rsidRDefault="00CF551A" w:rsidP="00CF551A">
      <w:pPr>
        <w:shd w:val="clear" w:color="auto" w:fill="FFFFFF" w:themeFill="background1"/>
        <w:spacing w:after="0" w:line="240" w:lineRule="auto"/>
        <w:outlineLvl w:val="2"/>
        <w:rPr>
          <w:rFonts w:ascii="Georgia" w:eastAsia="Times New Roman" w:hAnsi="Georgia" w:cs="Times New Roman"/>
          <w:b/>
          <w:bCs/>
          <w:i/>
          <w:iCs/>
          <w:sz w:val="24"/>
          <w:szCs w:val="24"/>
          <w:u w:val="single"/>
          <w:lang w:val="tt-RU" w:eastAsia="ru-RU"/>
        </w:rPr>
      </w:pPr>
    </w:p>
    <w:p w:rsidR="00D113A1" w:rsidRDefault="00CD7BB1" w:rsidP="00CD7BB1">
      <w:pPr>
        <w:shd w:val="clear" w:color="auto" w:fill="FFFFFF" w:themeFill="background1"/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bCs/>
          <w:iCs/>
          <w:sz w:val="28"/>
          <w:szCs w:val="28"/>
          <w:u w:val="single"/>
          <w:lang w:val="tt-RU" w:eastAsia="ru-RU"/>
        </w:rPr>
      </w:pPr>
      <w:r w:rsidRPr="00CD7BB1">
        <w:rPr>
          <w:rFonts w:ascii="Georgia" w:eastAsia="Times New Roman" w:hAnsi="Georgia" w:cs="Times New Roman"/>
          <w:b/>
          <w:bCs/>
          <w:iCs/>
          <w:sz w:val="28"/>
          <w:szCs w:val="28"/>
          <w:u w:val="single"/>
          <w:lang w:val="tt-RU" w:eastAsia="ru-RU"/>
        </w:rPr>
        <w:t>Патриотик юн</w:t>
      </w:r>
      <w:r w:rsidRPr="00CD7BB1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tt-RU" w:eastAsia="ru-RU"/>
        </w:rPr>
        <w:t>ә</w:t>
      </w:r>
      <w:r w:rsidRPr="00CD7BB1">
        <w:rPr>
          <w:rFonts w:ascii="Georgia" w:eastAsia="Times New Roman" w:hAnsi="Georgia" w:cs="Times New Roman"/>
          <w:b/>
          <w:bCs/>
          <w:iCs/>
          <w:sz w:val="28"/>
          <w:szCs w:val="28"/>
          <w:u w:val="single"/>
          <w:lang w:val="tt-RU" w:eastAsia="ru-RU"/>
        </w:rPr>
        <w:t>леш</w:t>
      </w:r>
    </w:p>
    <w:p w:rsidR="00C33163" w:rsidRPr="00CF551A" w:rsidRDefault="00C33163" w:rsidP="00CD7BB1">
      <w:pPr>
        <w:shd w:val="clear" w:color="auto" w:fill="FFFFFF" w:themeFill="background1"/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bCs/>
          <w:i/>
          <w:iCs/>
          <w:sz w:val="28"/>
          <w:szCs w:val="28"/>
          <w:u w:val="single"/>
          <w:lang w:val="tt-RU" w:eastAsia="ru-RU"/>
        </w:rPr>
      </w:pPr>
    </w:p>
    <w:p w:rsidR="00C33163" w:rsidRPr="00CF551A" w:rsidRDefault="00C33163" w:rsidP="00CD7BB1">
      <w:pPr>
        <w:shd w:val="clear" w:color="auto" w:fill="FFFFFF" w:themeFill="background1"/>
        <w:spacing w:after="0" w:line="240" w:lineRule="auto"/>
        <w:jc w:val="center"/>
        <w:outlineLvl w:val="2"/>
        <w:rPr>
          <w:rFonts w:ascii="Georgia" w:eastAsia="Times New Roman" w:hAnsi="Georgia" w:cs="Times New Roman"/>
          <w:i/>
          <w:sz w:val="24"/>
          <w:szCs w:val="24"/>
          <w:lang w:val="tt-RU" w:eastAsia="ru-RU"/>
        </w:rPr>
      </w:pPr>
      <w:r w:rsidRPr="00CF551A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val="tt-RU" w:eastAsia="ru-RU"/>
        </w:rPr>
        <w:t>“Ватан н</w:t>
      </w:r>
      <w:r w:rsidRPr="00CF55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tt-RU" w:eastAsia="ru-RU"/>
        </w:rPr>
        <w:t>ә</w:t>
      </w:r>
      <w:r w:rsidRPr="00CF551A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val="tt-RU" w:eastAsia="ru-RU"/>
        </w:rPr>
        <w:t>рс</w:t>
      </w:r>
      <w:r w:rsidRPr="00CF55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tt-RU" w:eastAsia="ru-RU"/>
        </w:rPr>
        <w:t>ә</w:t>
      </w:r>
      <w:r w:rsidRPr="00CF551A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val="tt-RU" w:eastAsia="ru-RU"/>
        </w:rPr>
        <w:t>д</w:t>
      </w:r>
      <w:r w:rsidRPr="00CF55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tt-RU" w:eastAsia="ru-RU"/>
        </w:rPr>
        <w:t>ә</w:t>
      </w:r>
      <w:r w:rsidRPr="00CF551A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val="tt-RU" w:eastAsia="ru-RU"/>
        </w:rPr>
        <w:t>н башлана?”</w:t>
      </w:r>
    </w:p>
    <w:p w:rsidR="00C33163" w:rsidRDefault="00C33163" w:rsidP="00CD7BB1">
      <w:pPr>
        <w:shd w:val="clear" w:color="auto" w:fill="FFFFFF" w:themeFill="background1"/>
        <w:spacing w:after="0" w:line="240" w:lineRule="auto"/>
        <w:outlineLvl w:val="2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val="tt-RU" w:eastAsia="ru-RU"/>
        </w:rPr>
      </w:pPr>
    </w:p>
    <w:p w:rsidR="00CD7BB1" w:rsidRPr="00C54F70" w:rsidRDefault="00CD7BB1" w:rsidP="00CD7BB1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C54F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Бурычлар</w:t>
      </w:r>
      <w:r w:rsidRPr="00C54F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CD7BB1" w:rsidRPr="00D14304" w:rsidRDefault="00CD7BB1" w:rsidP="00CD7BB1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D14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</w:t>
      </w:r>
      <w:r w:rsidRPr="00D1430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Ватан алдында изге бурыч</w:t>
      </w:r>
      <w:r w:rsidR="00D14304" w:rsidRPr="00D1430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ың</w:t>
      </w:r>
      <w:proofErr w:type="gramStart"/>
      <w:r w:rsidRPr="00D1430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ны үт</w:t>
      </w:r>
      <w:proofErr w:type="gramEnd"/>
      <w:r w:rsidRPr="00D1430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әү, Ватанны, аның</w:t>
      </w:r>
      <w:r w:rsidR="00D14304" w:rsidRPr="00D1430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халкын,</w:t>
      </w:r>
      <w:r w:rsidRPr="00D1430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табигый, мәдәни, милли байлыкларын саклау</w:t>
      </w:r>
      <w:r w:rsidR="00D14304" w:rsidRPr="00D1430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кирәклеген төшендерү</w:t>
      </w:r>
      <w:r w:rsidRPr="00D14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D7BB1" w:rsidRPr="00D14304" w:rsidRDefault="00CD7BB1" w:rsidP="00CD7BB1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D14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      </w:t>
      </w:r>
      <w:r w:rsidR="00D14304" w:rsidRPr="00D1430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балалар</w:t>
      </w:r>
      <w:r w:rsidR="00D1430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белән</w:t>
      </w:r>
      <w:r w:rsidR="00D14304" w:rsidRPr="00D1430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яшүсмерләрне гра</w:t>
      </w:r>
      <w:r w:rsidR="00D1430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ж</w:t>
      </w:r>
      <w:r w:rsidR="00D14304" w:rsidRPr="00D1430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данлык  һәм патриотик тәрбиянең актив формаларына тарту;</w:t>
      </w:r>
    </w:p>
    <w:p w:rsidR="00CD7BB1" w:rsidRPr="00D14304" w:rsidRDefault="00CD7BB1" w:rsidP="00CD7BB1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D14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     </w:t>
      </w:r>
      <w:r w:rsidR="00D1430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балалар һәм яшүсмерлә</w:t>
      </w:r>
      <w:proofErr w:type="gramStart"/>
      <w:r w:rsidR="00D1430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р</w:t>
      </w:r>
      <w:proofErr w:type="gramEnd"/>
      <w:r w:rsidR="00D1430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арасында БИОның актив катнашучыларын тәкъдим итү, эчәнлекләрен яктырту өчен шартлар тудыру</w:t>
      </w:r>
      <w:r w:rsidRPr="00D14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F4371" w:rsidRDefault="00CD7BB1" w:rsidP="00CD7BB1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D14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        </w:t>
      </w:r>
      <w:r w:rsidR="00D14304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халыкны</w:t>
      </w:r>
      <w:r w:rsidR="00EF437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ң хәрби  хезмәт традицияләре белән таныштыру, Туган илне дошманнардан саклауда безнең халыкның батырлыгын пропогандалау, өлкән буын кешеләренең сугышта күрсәткән батырлыклары белән горурлану хисләре тәрбияләү.</w:t>
      </w:r>
    </w:p>
    <w:p w:rsidR="00EF4371" w:rsidRDefault="00EF4371" w:rsidP="00CD7BB1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EF4371" w:rsidRPr="00CF551A" w:rsidRDefault="00EF4371" w:rsidP="00D113A1">
      <w:pPr>
        <w:pStyle w:val="3"/>
        <w:rPr>
          <w:i w:val="0"/>
        </w:rPr>
      </w:pPr>
      <w:r w:rsidRPr="00C54F70">
        <w:rPr>
          <w:b/>
          <w:i w:val="0"/>
          <w:color w:val="000000"/>
        </w:rPr>
        <w:t>Тормышка ашыру юллары:</w:t>
      </w:r>
      <w:r>
        <w:rPr>
          <w:color w:val="000000"/>
        </w:rPr>
        <w:t xml:space="preserve"> </w:t>
      </w:r>
      <w:r w:rsidRPr="00CF551A">
        <w:rPr>
          <w:i w:val="0"/>
          <w:color w:val="000000"/>
        </w:rPr>
        <w:t>конференцияләр, түгәрәк өстәл, музейга экскурсияләр, һәйкәл, обелиск яннарын чистарту-җыештыру, “Ветеранны котла”</w:t>
      </w:r>
      <w:r w:rsidR="00D113A1" w:rsidRPr="00CF551A">
        <w:rPr>
          <w:i w:val="0"/>
          <w:color w:val="000000"/>
        </w:rPr>
        <w:t>,</w:t>
      </w:r>
      <w:r w:rsidR="00D113A1" w:rsidRPr="00CF551A">
        <w:rPr>
          <w:rFonts w:ascii="Palatino Linotype" w:hAnsi="Palatino Linotype"/>
          <w:i w:val="0"/>
        </w:rPr>
        <w:t xml:space="preserve"> “Мин Россия гражданины”</w:t>
      </w:r>
      <w:r w:rsidRPr="00CF551A">
        <w:rPr>
          <w:i w:val="0"/>
          <w:color w:val="000000"/>
        </w:rPr>
        <w:t xml:space="preserve"> акция</w:t>
      </w:r>
      <w:r w:rsidR="00D113A1" w:rsidRPr="00CF551A">
        <w:rPr>
          <w:i w:val="0"/>
          <w:color w:val="000000"/>
        </w:rPr>
        <w:t>ләре</w:t>
      </w:r>
      <w:r w:rsidRPr="00CF551A">
        <w:rPr>
          <w:i w:val="0"/>
          <w:color w:val="000000"/>
        </w:rPr>
        <w:t>,</w:t>
      </w:r>
      <w:r w:rsidR="00D113A1" w:rsidRPr="00CF551A">
        <w:rPr>
          <w:i w:val="0"/>
          <w:color w:val="000000"/>
        </w:rPr>
        <w:t xml:space="preserve"> </w:t>
      </w:r>
      <w:r w:rsidRPr="00CF551A">
        <w:rPr>
          <w:i w:val="0"/>
        </w:rPr>
        <w:t>“15 октябрь- «Хәтер көне”- искә алу кичәсе,</w:t>
      </w:r>
      <w:r w:rsidRPr="00CF551A">
        <w:rPr>
          <w:rFonts w:ascii="Palatino Linotype" w:hAnsi="Palatino Linotype"/>
          <w:i w:val="0"/>
        </w:rPr>
        <w:t xml:space="preserve"> “Әфганстан-йөрәк ярасы”</w:t>
      </w:r>
      <w:r w:rsidR="00D113A1" w:rsidRPr="00CF551A">
        <w:rPr>
          <w:rFonts w:ascii="Palatino Linotype" w:hAnsi="Palatino Linotype"/>
          <w:i w:val="0"/>
        </w:rPr>
        <w:t xml:space="preserve">, хокук сагында торучылар турында </w:t>
      </w:r>
      <w:r w:rsidRPr="00CF551A">
        <w:rPr>
          <w:rFonts w:ascii="Palatino Linotype" w:hAnsi="Palatino Linotype"/>
          <w:i w:val="0"/>
        </w:rPr>
        <w:t>әңгәмәләр циклы</w:t>
      </w:r>
      <w:r w:rsidR="00D113A1" w:rsidRPr="00CF551A">
        <w:rPr>
          <w:i w:val="0"/>
        </w:rPr>
        <w:t>, ветераннар һәм илебезнең чын патриотлары – батырлык күрсәтүчеләр белән очрашулар, һ.б.</w:t>
      </w:r>
    </w:p>
    <w:p w:rsidR="00D113A1" w:rsidRDefault="00D113A1" w:rsidP="00D113A1">
      <w:pPr>
        <w:pStyle w:val="3"/>
        <w:rPr>
          <w:color w:val="000000"/>
        </w:rPr>
      </w:pPr>
    </w:p>
    <w:p w:rsidR="00CF551A" w:rsidRDefault="00CF551A" w:rsidP="00D113A1">
      <w:pPr>
        <w:pStyle w:val="3"/>
        <w:rPr>
          <w:color w:val="000000"/>
        </w:rPr>
      </w:pPr>
    </w:p>
    <w:p w:rsidR="00CD7BB1" w:rsidRDefault="00D113A1" w:rsidP="00D113A1">
      <w:pPr>
        <w:shd w:val="clear" w:color="auto" w:fill="FFFFFF" w:themeFill="background1"/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bCs/>
          <w:iCs/>
          <w:sz w:val="28"/>
          <w:szCs w:val="28"/>
          <w:u w:val="single"/>
          <w:lang w:val="tt-RU" w:eastAsia="ru-RU"/>
        </w:rPr>
      </w:pPr>
      <w:r w:rsidRPr="00D113A1">
        <w:rPr>
          <w:rFonts w:ascii="Georgia" w:eastAsia="Times New Roman" w:hAnsi="Georgia" w:cs="Times New Roman"/>
          <w:b/>
          <w:bCs/>
          <w:iCs/>
          <w:sz w:val="28"/>
          <w:szCs w:val="28"/>
          <w:u w:val="single"/>
          <w:lang w:val="tt-RU" w:eastAsia="ru-RU"/>
        </w:rPr>
        <w:t>Спорт-с</w:t>
      </w:r>
      <w:r w:rsidRPr="00D113A1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tt-RU" w:eastAsia="ru-RU"/>
        </w:rPr>
        <w:t>ә</w:t>
      </w:r>
      <w:r w:rsidRPr="00D113A1">
        <w:rPr>
          <w:rFonts w:ascii="Georgia" w:eastAsia="Times New Roman" w:hAnsi="Georgia" w:cs="Times New Roman"/>
          <w:b/>
          <w:bCs/>
          <w:iCs/>
          <w:sz w:val="28"/>
          <w:szCs w:val="28"/>
          <w:u w:val="single"/>
          <w:lang w:val="tt-RU" w:eastAsia="ru-RU"/>
        </w:rPr>
        <w:t>лам</w:t>
      </w:r>
      <w:r w:rsidRPr="00D113A1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tt-RU" w:eastAsia="ru-RU"/>
        </w:rPr>
        <w:t>ә</w:t>
      </w:r>
      <w:r w:rsidRPr="00D113A1">
        <w:rPr>
          <w:rFonts w:ascii="Georgia" w:eastAsia="Times New Roman" w:hAnsi="Georgia" w:cs="Times New Roman"/>
          <w:b/>
          <w:bCs/>
          <w:iCs/>
          <w:sz w:val="28"/>
          <w:szCs w:val="28"/>
          <w:u w:val="single"/>
          <w:lang w:val="tt-RU" w:eastAsia="ru-RU"/>
        </w:rPr>
        <w:t>тл</w:t>
      </w:r>
      <w:r w:rsidRPr="00D113A1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tt-RU" w:eastAsia="ru-RU"/>
        </w:rPr>
        <w:t>ә</w:t>
      </w:r>
      <w:r w:rsidRPr="00D113A1">
        <w:rPr>
          <w:rFonts w:ascii="Georgia" w:eastAsia="Times New Roman" w:hAnsi="Georgia" w:cs="Times New Roman"/>
          <w:b/>
          <w:bCs/>
          <w:iCs/>
          <w:sz w:val="28"/>
          <w:szCs w:val="28"/>
          <w:u w:val="single"/>
          <w:lang w:val="tt-RU" w:eastAsia="ru-RU"/>
        </w:rPr>
        <w:t>ндер</w:t>
      </w:r>
      <w:r w:rsidRPr="00D113A1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tt-RU" w:eastAsia="ru-RU"/>
        </w:rPr>
        <w:t>ү</w:t>
      </w:r>
      <w:r w:rsidRPr="00D113A1">
        <w:rPr>
          <w:rFonts w:ascii="Georgia" w:eastAsia="Times New Roman" w:hAnsi="Georgia" w:cs="Times New Roman"/>
          <w:b/>
          <w:bCs/>
          <w:iCs/>
          <w:sz w:val="28"/>
          <w:szCs w:val="28"/>
          <w:u w:val="single"/>
          <w:lang w:val="tt-RU" w:eastAsia="ru-RU"/>
        </w:rPr>
        <w:t xml:space="preserve"> юн</w:t>
      </w:r>
      <w:r w:rsidRPr="00D113A1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val="tt-RU" w:eastAsia="ru-RU"/>
        </w:rPr>
        <w:t>ә</w:t>
      </w:r>
      <w:r w:rsidRPr="00D113A1">
        <w:rPr>
          <w:rFonts w:ascii="Georgia" w:eastAsia="Times New Roman" w:hAnsi="Georgia" w:cs="Times New Roman"/>
          <w:b/>
          <w:bCs/>
          <w:iCs/>
          <w:sz w:val="28"/>
          <w:szCs w:val="28"/>
          <w:u w:val="single"/>
          <w:lang w:val="tt-RU" w:eastAsia="ru-RU"/>
        </w:rPr>
        <w:t>леше</w:t>
      </w:r>
    </w:p>
    <w:p w:rsidR="00CF551A" w:rsidRDefault="00CF551A" w:rsidP="00D113A1">
      <w:pPr>
        <w:shd w:val="clear" w:color="auto" w:fill="FFFFFF" w:themeFill="background1"/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bCs/>
          <w:iCs/>
          <w:sz w:val="28"/>
          <w:szCs w:val="28"/>
          <w:u w:val="single"/>
          <w:lang w:val="tt-RU" w:eastAsia="ru-RU"/>
        </w:rPr>
      </w:pPr>
    </w:p>
    <w:p w:rsidR="00CF551A" w:rsidRDefault="00CF551A" w:rsidP="00D113A1">
      <w:pPr>
        <w:shd w:val="clear" w:color="auto" w:fill="FFFFFF" w:themeFill="background1"/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val="tt-RU" w:eastAsia="ru-RU"/>
        </w:rPr>
      </w:pPr>
      <w:r w:rsidRPr="00CF551A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val="tt-RU" w:eastAsia="ru-RU"/>
        </w:rPr>
        <w:t>“Х</w:t>
      </w:r>
      <w:r w:rsidRPr="00CF55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tt-RU" w:eastAsia="ru-RU"/>
        </w:rPr>
        <w:t>ә</w:t>
      </w:r>
      <w:r w:rsidRPr="00CF551A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val="tt-RU" w:eastAsia="ru-RU"/>
        </w:rPr>
        <w:t>р</w:t>
      </w:r>
      <w:r w:rsidRPr="00CF55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tt-RU" w:eastAsia="ru-RU"/>
        </w:rPr>
        <w:t>ә</w:t>
      </w:r>
      <w:r w:rsidRPr="00CF551A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val="tt-RU" w:eastAsia="ru-RU"/>
        </w:rPr>
        <w:t>к</w:t>
      </w:r>
      <w:r w:rsidRPr="00CF55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tt-RU" w:eastAsia="ru-RU"/>
        </w:rPr>
        <w:t>ә</w:t>
      </w:r>
      <w:r w:rsidRPr="00CF551A"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val="tt-RU" w:eastAsia="ru-RU"/>
        </w:rPr>
        <w:t>т – ул тормыш”</w:t>
      </w:r>
    </w:p>
    <w:p w:rsidR="00D5179A" w:rsidRDefault="00D5179A" w:rsidP="00D113A1">
      <w:pPr>
        <w:shd w:val="clear" w:color="auto" w:fill="FFFFFF" w:themeFill="background1"/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bCs/>
          <w:i/>
          <w:iCs/>
          <w:sz w:val="24"/>
          <w:szCs w:val="24"/>
          <w:lang w:val="tt-RU" w:eastAsia="ru-RU"/>
        </w:rPr>
      </w:pPr>
    </w:p>
    <w:p w:rsidR="00CF551A" w:rsidRPr="00D5179A" w:rsidRDefault="00CF551A" w:rsidP="00D5179A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tt-RU" w:eastAsia="ru-RU"/>
        </w:rPr>
      </w:pPr>
      <w:r w:rsidRPr="00D5179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tt-RU" w:eastAsia="ru-RU"/>
        </w:rPr>
        <w:t>Бурычлар:</w:t>
      </w:r>
    </w:p>
    <w:p w:rsidR="00CF551A" w:rsidRPr="00D5179A" w:rsidRDefault="00CF551A" w:rsidP="00D5179A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5179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Укучылар арасында спорт-масса эшләрен </w:t>
      </w:r>
      <w:r w:rsidR="00D5179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җәелдерү</w:t>
      </w:r>
      <w:r w:rsidRPr="00D5179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</w:p>
    <w:p w:rsidR="00CF551A" w:rsidRPr="00D5179A" w:rsidRDefault="00D5179A" w:rsidP="00D5179A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</w:t>
      </w:r>
      <w:r w:rsidR="00CF551A" w:rsidRPr="00D5179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әламәт яшәү рәвешенә уңай, начар гадәтләргә карата негатив караш формалаштыру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;</w:t>
      </w:r>
      <w:r w:rsidR="00CF551A" w:rsidRPr="00D5179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CF551A" w:rsidRPr="00D5179A" w:rsidRDefault="00D5179A" w:rsidP="00D5179A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сә</w:t>
      </w:r>
      <w:r w:rsidR="00CF551A" w:rsidRPr="00D5179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ламәт яшәү рәвеше алып баруга омтылыш тәрбияләү;</w:t>
      </w:r>
    </w:p>
    <w:p w:rsidR="00CF551A" w:rsidRPr="00D5179A" w:rsidRDefault="00D5179A" w:rsidP="00D5179A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ф</w:t>
      </w:r>
      <w:r w:rsidR="00CF551A" w:rsidRPr="00D5179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изик культура дәресләрен кызыксыну уяту;</w:t>
      </w:r>
    </w:p>
    <w:p w:rsidR="00CF551A" w:rsidRPr="00D5179A" w:rsidRDefault="00D5179A" w:rsidP="00D5179A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CF551A" w:rsidRPr="00D5179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җитезлек, ихтыяр көче, түземлелек сыйфатлары тәрбияләү;</w:t>
      </w:r>
    </w:p>
    <w:p w:rsidR="00CF551A" w:rsidRPr="00D5179A" w:rsidRDefault="00D5179A" w:rsidP="00D5179A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</w:t>
      </w:r>
      <w:r w:rsidR="00CF551A" w:rsidRPr="00D5179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портка мәхәббәт тәрбияләү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:rsidR="00CD7BB1" w:rsidRDefault="00CD7BB1" w:rsidP="00CD7BB1">
      <w:pPr>
        <w:shd w:val="clear" w:color="auto" w:fill="FFFFFF" w:themeFill="background1"/>
        <w:spacing w:after="0" w:line="240" w:lineRule="auto"/>
        <w:outlineLvl w:val="2"/>
        <w:rPr>
          <w:rFonts w:ascii="Georgia" w:eastAsia="Times New Roman" w:hAnsi="Georgia" w:cs="Times New Roman"/>
          <w:b/>
          <w:bCs/>
          <w:color w:val="FFFFFF"/>
          <w:sz w:val="33"/>
          <w:lang w:val="tt-RU" w:eastAsia="ru-RU"/>
        </w:rPr>
      </w:pPr>
      <w:r w:rsidRPr="00CF551A">
        <w:rPr>
          <w:rFonts w:ascii="Georgia" w:eastAsia="Times New Roman" w:hAnsi="Georgia" w:cs="Times New Roman"/>
          <w:b/>
          <w:bCs/>
          <w:color w:val="FFFFFF"/>
          <w:sz w:val="33"/>
          <w:lang w:val="tt-RU" w:eastAsia="ru-RU"/>
        </w:rPr>
        <w:t>        </w:t>
      </w:r>
    </w:p>
    <w:p w:rsidR="00D5179A" w:rsidRDefault="00D5179A" w:rsidP="00CD7BB1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54F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lastRenderedPageBreak/>
        <w:t>Тормышка ашыру юллары:</w:t>
      </w:r>
      <w:r>
        <w:rPr>
          <w:rFonts w:ascii="Georgia" w:eastAsia="Times New Roman" w:hAnsi="Georgia" w:cs="Times New Roman"/>
          <w:b/>
          <w:i/>
          <w:color w:val="000000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</w:t>
      </w:r>
      <w:r w:rsidRPr="00D5179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әламәт яшәү рәвешен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пропогандалаучы әңгәмәләр, диспутлар, спорт темасына рәсем конкурслары, сәламәтлек көннәре, спорт секцияләре, спорт бәйрәмнәре, эстафеталар, дару үләннәре белән танышу һәм җыю, экскурсияләр, чанада, чаңгыда, тимераякта шуу, спорт ярышларында катнашу</w:t>
      </w:r>
      <w:r w:rsidR="00CB60A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классларда һәм мәктәптә чисталык саклау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һ.б.</w:t>
      </w:r>
    </w:p>
    <w:p w:rsidR="0006443A" w:rsidRDefault="0006443A" w:rsidP="00CD7BB1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6443A" w:rsidRDefault="0006443A" w:rsidP="00CD7BB1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5179A" w:rsidRPr="0006443A" w:rsidRDefault="00D5179A" w:rsidP="0006443A">
      <w:pPr>
        <w:shd w:val="clear" w:color="auto" w:fill="FFFFFF" w:themeFill="background1"/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sz w:val="28"/>
          <w:szCs w:val="28"/>
          <w:u w:val="single"/>
          <w:lang w:val="tt-RU" w:eastAsia="ru-RU"/>
        </w:rPr>
      </w:pPr>
      <w:r w:rsidRPr="0006443A">
        <w:rPr>
          <w:rFonts w:ascii="Georgia" w:eastAsia="Times New Roman" w:hAnsi="Georgia" w:cs="Times New Roman"/>
          <w:b/>
          <w:sz w:val="28"/>
          <w:szCs w:val="28"/>
          <w:u w:val="single"/>
          <w:lang w:val="tt-RU" w:eastAsia="ru-RU"/>
        </w:rPr>
        <w:t>Экологик юн</w:t>
      </w:r>
      <w:r w:rsidRPr="0006443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  <w:t>ә</w:t>
      </w:r>
      <w:r w:rsidRPr="0006443A">
        <w:rPr>
          <w:rFonts w:ascii="Georgia" w:eastAsia="Times New Roman" w:hAnsi="Georgia" w:cs="Times New Roman"/>
          <w:b/>
          <w:sz w:val="28"/>
          <w:szCs w:val="28"/>
          <w:u w:val="single"/>
          <w:lang w:val="tt-RU" w:eastAsia="ru-RU"/>
        </w:rPr>
        <w:t>леш.</w:t>
      </w:r>
    </w:p>
    <w:p w:rsidR="0006443A" w:rsidRDefault="0006443A" w:rsidP="0006443A">
      <w:pPr>
        <w:shd w:val="clear" w:color="auto" w:fill="FFFFFF" w:themeFill="background1"/>
        <w:spacing w:after="0" w:line="240" w:lineRule="auto"/>
        <w:jc w:val="center"/>
        <w:outlineLvl w:val="2"/>
        <w:rPr>
          <w:rFonts w:ascii="Georgia" w:eastAsia="Times New Roman" w:hAnsi="Georgia" w:cs="Times New Roman"/>
          <w:sz w:val="28"/>
          <w:szCs w:val="28"/>
          <w:lang w:val="tt-RU" w:eastAsia="ru-RU"/>
        </w:rPr>
      </w:pPr>
    </w:p>
    <w:p w:rsidR="00D5179A" w:rsidRPr="0006443A" w:rsidRDefault="00D5179A" w:rsidP="0006443A">
      <w:pPr>
        <w:shd w:val="clear" w:color="auto" w:fill="FFFFFF" w:themeFill="background1"/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i/>
          <w:sz w:val="24"/>
          <w:szCs w:val="24"/>
          <w:lang w:val="tt-RU" w:eastAsia="ru-RU"/>
        </w:rPr>
      </w:pPr>
      <w:r w:rsidRPr="0006443A">
        <w:rPr>
          <w:rFonts w:ascii="Georgia" w:eastAsia="Times New Roman" w:hAnsi="Georgia" w:cs="Times New Roman"/>
          <w:b/>
          <w:i/>
          <w:sz w:val="24"/>
          <w:szCs w:val="24"/>
          <w:lang w:val="tt-RU" w:eastAsia="ru-RU"/>
        </w:rPr>
        <w:t>“Яшел планета”</w:t>
      </w:r>
    </w:p>
    <w:p w:rsidR="00D5179A" w:rsidRPr="0006443A" w:rsidRDefault="00D5179A" w:rsidP="00CD7BB1">
      <w:p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06443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Бурычлар:</w:t>
      </w:r>
    </w:p>
    <w:p w:rsidR="00D5179A" w:rsidRDefault="00D5179A" w:rsidP="00D5179A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туган як табигатен өйрәнү аша туризм, экология, туган якны өйрәнү чаралары ярдәмендә укучыларның танып – белү активлыкларын үстерү;</w:t>
      </w:r>
    </w:p>
    <w:p w:rsidR="0006443A" w:rsidRDefault="0006443A" w:rsidP="0006443A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табигать һәм экология буенча белемнәр пропагандалау һәм</w:t>
      </w:r>
      <w:r w:rsidRPr="0006443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тарату;</w:t>
      </w:r>
    </w:p>
    <w:p w:rsidR="0006443A" w:rsidRDefault="0006443A" w:rsidP="0006443A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балаларда, яшүсмерләрдә көндәлек эшләр вакытында экологик белемнәрне дөрес файдалана белү күнекмәләре формалаштыру;</w:t>
      </w:r>
    </w:p>
    <w:p w:rsidR="00D5179A" w:rsidRDefault="0006443A" w:rsidP="00D5179A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балаларда </w:t>
      </w:r>
      <w:r w:rsidR="00D5179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экологик культура формалаштыру һәм үстерү;</w:t>
      </w:r>
    </w:p>
    <w:p w:rsidR="00D5179A" w:rsidRDefault="0006443A" w:rsidP="00D5179A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әйләнә – тирә мохит белән үзара шәхси мөнәсәбәтләр тәҗрибәсе булдыру;</w:t>
      </w:r>
    </w:p>
    <w:p w:rsidR="0006443A" w:rsidRDefault="0006443A" w:rsidP="00D5179A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балаларны экологик хәрәкәткә, хезмәткә тарту;</w:t>
      </w:r>
    </w:p>
    <w:p w:rsidR="0006443A" w:rsidRDefault="0006443A" w:rsidP="00D5179A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табигатькә, әйләнә – тирә мөхиткә, кешеләргә сакчыл караш рәрбияләү.</w:t>
      </w:r>
    </w:p>
    <w:p w:rsidR="00C54F70" w:rsidRDefault="00C54F70" w:rsidP="00C54F70">
      <w:pPr>
        <w:shd w:val="clear" w:color="auto" w:fill="FFFFFF" w:themeFill="background1"/>
        <w:spacing w:after="0" w:line="240" w:lineRule="auto"/>
        <w:ind w:left="60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06443A" w:rsidRDefault="0006443A" w:rsidP="00C54F70">
      <w:pPr>
        <w:shd w:val="clear" w:color="auto" w:fill="FFFFFF" w:themeFill="background1"/>
        <w:spacing w:after="0" w:line="240" w:lineRule="auto"/>
        <w:ind w:left="60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54F70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Тормышка ашыру юллары:</w:t>
      </w:r>
      <w:r w:rsidRPr="00C54F7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“Агач утырт”, “Кошларга ярдәм ит” акцияләре, мәктәп яны тәҗрибә участогында чәчәкләр үстерү, тәрбияләү,</w:t>
      </w:r>
      <w:r w:rsidR="00C54F70" w:rsidRPr="00C54F7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макулатура җыю, экологик темага конкурсларда катнашу, проектлар эшләү, әйләнә-тирәне чистарту буенча өмәләрдә катнашу.</w:t>
      </w:r>
    </w:p>
    <w:p w:rsidR="00D17E14" w:rsidRDefault="00D17E14" w:rsidP="00C54F70">
      <w:pPr>
        <w:shd w:val="clear" w:color="auto" w:fill="FFFFFF" w:themeFill="background1"/>
        <w:spacing w:after="0" w:line="240" w:lineRule="auto"/>
        <w:ind w:left="60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17E14" w:rsidRDefault="00D17E14" w:rsidP="00C54F70">
      <w:pPr>
        <w:shd w:val="clear" w:color="auto" w:fill="FFFFFF" w:themeFill="background1"/>
        <w:spacing w:after="0" w:line="240" w:lineRule="auto"/>
        <w:ind w:left="60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C54F70" w:rsidRDefault="00C54F70" w:rsidP="00D17E14">
      <w:pPr>
        <w:shd w:val="clear" w:color="auto" w:fill="FFFFFF" w:themeFill="background1"/>
        <w:spacing w:after="0" w:line="240" w:lineRule="auto"/>
        <w:ind w:left="60"/>
        <w:jc w:val="center"/>
        <w:outlineLvl w:val="2"/>
        <w:rPr>
          <w:rFonts w:ascii="Georgia" w:eastAsia="Times New Roman" w:hAnsi="Georgia" w:cs="Times New Roman"/>
          <w:b/>
          <w:sz w:val="28"/>
          <w:szCs w:val="28"/>
          <w:u w:val="single"/>
          <w:lang w:val="tt-RU" w:eastAsia="ru-RU"/>
        </w:rPr>
      </w:pPr>
      <w:r w:rsidRPr="00D17E14">
        <w:rPr>
          <w:rFonts w:ascii="Georgia" w:eastAsia="Times New Roman" w:hAnsi="Georgia" w:cs="Times New Roman"/>
          <w:b/>
          <w:sz w:val="28"/>
          <w:szCs w:val="28"/>
          <w:u w:val="single"/>
          <w:lang w:val="tt-RU" w:eastAsia="ru-RU"/>
        </w:rPr>
        <w:t>Интеллектуаль – танып бел</w:t>
      </w:r>
      <w:r w:rsidRPr="00D17E1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  <w:t>ү</w:t>
      </w:r>
      <w:r w:rsidRPr="00D17E14">
        <w:rPr>
          <w:rFonts w:ascii="Georgia" w:eastAsia="Times New Roman" w:hAnsi="Georgia" w:cs="Times New Roman"/>
          <w:b/>
          <w:sz w:val="28"/>
          <w:szCs w:val="28"/>
          <w:u w:val="single"/>
          <w:lang w:val="tt-RU" w:eastAsia="ru-RU"/>
        </w:rPr>
        <w:t xml:space="preserve"> юн</w:t>
      </w:r>
      <w:r w:rsidRPr="00D17E1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  <w:t>ә</w:t>
      </w:r>
      <w:r w:rsidRPr="00D17E14">
        <w:rPr>
          <w:rFonts w:ascii="Georgia" w:eastAsia="Times New Roman" w:hAnsi="Georgia" w:cs="Times New Roman"/>
          <w:b/>
          <w:sz w:val="28"/>
          <w:szCs w:val="28"/>
          <w:u w:val="single"/>
          <w:lang w:val="tt-RU" w:eastAsia="ru-RU"/>
        </w:rPr>
        <w:t>леше.</w:t>
      </w:r>
    </w:p>
    <w:p w:rsidR="00D17E14" w:rsidRPr="00D17E14" w:rsidRDefault="00D17E14" w:rsidP="00D17E14">
      <w:pPr>
        <w:shd w:val="clear" w:color="auto" w:fill="FFFFFF" w:themeFill="background1"/>
        <w:spacing w:after="0" w:line="240" w:lineRule="auto"/>
        <w:ind w:left="60"/>
        <w:jc w:val="center"/>
        <w:outlineLvl w:val="2"/>
        <w:rPr>
          <w:rFonts w:ascii="Georgia" w:eastAsia="Times New Roman" w:hAnsi="Georgia" w:cs="Times New Roman"/>
          <w:b/>
          <w:sz w:val="28"/>
          <w:szCs w:val="28"/>
          <w:u w:val="single"/>
          <w:lang w:val="tt-RU" w:eastAsia="ru-RU"/>
        </w:rPr>
      </w:pPr>
    </w:p>
    <w:p w:rsidR="00C54F70" w:rsidRPr="00D17E14" w:rsidRDefault="00C54F70" w:rsidP="00D17E14">
      <w:pPr>
        <w:shd w:val="clear" w:color="auto" w:fill="FFFFFF" w:themeFill="background1"/>
        <w:spacing w:after="0" w:line="240" w:lineRule="auto"/>
        <w:ind w:left="60"/>
        <w:jc w:val="center"/>
        <w:outlineLvl w:val="2"/>
        <w:rPr>
          <w:rFonts w:ascii="Georgia" w:eastAsia="Times New Roman" w:hAnsi="Georgia" w:cs="Times New Roman"/>
          <w:b/>
          <w:i/>
          <w:sz w:val="24"/>
          <w:szCs w:val="24"/>
          <w:lang w:val="tt-RU" w:eastAsia="ru-RU"/>
        </w:rPr>
      </w:pPr>
      <w:r w:rsidRPr="00D17E14">
        <w:rPr>
          <w:rFonts w:ascii="Georgia" w:eastAsia="Times New Roman" w:hAnsi="Georgia" w:cs="Times New Roman"/>
          <w:b/>
          <w:i/>
          <w:sz w:val="24"/>
          <w:szCs w:val="24"/>
          <w:lang w:val="tt-RU" w:eastAsia="ru-RU"/>
        </w:rPr>
        <w:t>“К</w:t>
      </w:r>
      <w:r w:rsidRPr="00D17E14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ө</w:t>
      </w:r>
      <w:r w:rsidRPr="00D17E14">
        <w:rPr>
          <w:rFonts w:ascii="Georgia" w:eastAsia="Times New Roman" w:hAnsi="Georgia" w:cs="Times New Roman"/>
          <w:b/>
          <w:i/>
          <w:sz w:val="24"/>
          <w:szCs w:val="24"/>
          <w:lang w:val="tt-RU" w:eastAsia="ru-RU"/>
        </w:rPr>
        <w:t>чле берне егар, белемле – ме</w:t>
      </w:r>
      <w:r w:rsidRPr="00D17E14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ң</w:t>
      </w:r>
      <w:r w:rsidRPr="00D17E14">
        <w:rPr>
          <w:rFonts w:ascii="Georgia" w:eastAsia="Times New Roman" w:hAnsi="Georgia" w:cs="Times New Roman"/>
          <w:b/>
          <w:i/>
          <w:sz w:val="24"/>
          <w:szCs w:val="24"/>
          <w:lang w:val="tt-RU" w:eastAsia="ru-RU"/>
        </w:rPr>
        <w:t>не”.</w:t>
      </w:r>
    </w:p>
    <w:p w:rsidR="00C54F70" w:rsidRPr="00D17E14" w:rsidRDefault="00C54F70" w:rsidP="00C54F70">
      <w:pPr>
        <w:shd w:val="clear" w:color="auto" w:fill="FFFFFF" w:themeFill="background1"/>
        <w:spacing w:after="0" w:line="240" w:lineRule="auto"/>
        <w:ind w:left="60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D17E1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Бурычлар: </w:t>
      </w:r>
    </w:p>
    <w:p w:rsidR="00C54F70" w:rsidRDefault="00C54F70" w:rsidP="00C54F70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укучыларның танып – белү эшчәнлекләрен активлаштыру, белемнәрен, иҗади мөмкинлекләрен үстерү;</w:t>
      </w:r>
    </w:p>
    <w:p w:rsidR="00C54F70" w:rsidRDefault="00C54F70" w:rsidP="00C54F70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яңа белемнәр үзләштерүдә китапханә, интернет, СМИ чараларының, телевизион тапшыруларның бүгенге көндәге әһәмиятен, алардан дөрес һәм вакытлы файдалану</w:t>
      </w:r>
      <w:r w:rsidR="00D17E1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зарурлыгын төшендерү;</w:t>
      </w:r>
    </w:p>
    <w:p w:rsidR="00D17E14" w:rsidRDefault="00D17E14" w:rsidP="00C54F70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китап укуга кызыксыну уяту;</w:t>
      </w:r>
    </w:p>
    <w:p w:rsidR="00D17E14" w:rsidRDefault="00D17E14" w:rsidP="00C54F70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белемгә омтылышны хуплау, яхшы укучыларга, белемле кешеләргә хөрмәт тәрбияләү.</w:t>
      </w:r>
    </w:p>
    <w:p w:rsidR="00D17E14" w:rsidRDefault="00D17E14" w:rsidP="00D17E14">
      <w:pPr>
        <w:pStyle w:val="a5"/>
        <w:shd w:val="clear" w:color="auto" w:fill="FFFFFF" w:themeFill="background1"/>
        <w:spacing w:after="0" w:line="240" w:lineRule="auto"/>
        <w:ind w:left="420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17E14" w:rsidRDefault="00D17E14" w:rsidP="00D17E14">
      <w:pPr>
        <w:shd w:val="clear" w:color="auto" w:fill="FFFFFF" w:themeFill="background1"/>
        <w:spacing w:after="0" w:line="240" w:lineRule="auto"/>
        <w:ind w:left="60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17E14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Тормышка ашыру юллары: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предмет түгәрәкләрендә шөгыльләнү, интеллектуаль уеннарда, конкурсларда, олимпиадаларда катнашу, мәктәп һәм авыл китапханәсенә йөрешне, китап укуны тәэмин итү, балалар һәм яшүсмерләр өчен чыгучы матбугат басмаларына язылу.</w:t>
      </w:r>
    </w:p>
    <w:p w:rsidR="00CB60AF" w:rsidRDefault="00CB60AF" w:rsidP="00D17E14">
      <w:pPr>
        <w:shd w:val="clear" w:color="auto" w:fill="FFFFFF" w:themeFill="background1"/>
        <w:spacing w:after="0" w:line="240" w:lineRule="auto"/>
        <w:ind w:left="60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CB60AF" w:rsidRDefault="00CB60AF" w:rsidP="00D17E14">
      <w:pPr>
        <w:shd w:val="clear" w:color="auto" w:fill="FFFFFF" w:themeFill="background1"/>
        <w:spacing w:after="0" w:line="240" w:lineRule="auto"/>
        <w:ind w:left="60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3A7449" w:rsidRDefault="003A7449" w:rsidP="00CB60AF">
      <w:pPr>
        <w:shd w:val="clear" w:color="auto" w:fill="FFFFFF" w:themeFill="background1"/>
        <w:spacing w:after="0" w:line="240" w:lineRule="auto"/>
        <w:ind w:left="60"/>
        <w:jc w:val="center"/>
        <w:outlineLvl w:val="2"/>
        <w:rPr>
          <w:rFonts w:ascii="Georgia" w:eastAsia="Times New Roman" w:hAnsi="Georgia" w:cs="Times New Roman"/>
          <w:b/>
          <w:sz w:val="28"/>
          <w:szCs w:val="28"/>
          <w:u w:val="single"/>
          <w:lang w:val="tt-RU" w:eastAsia="ru-RU"/>
        </w:rPr>
      </w:pPr>
      <w:r w:rsidRPr="00CB60AF">
        <w:rPr>
          <w:rFonts w:ascii="Georgia" w:eastAsia="Times New Roman" w:hAnsi="Georgia" w:cs="Times New Roman"/>
          <w:b/>
          <w:sz w:val="28"/>
          <w:szCs w:val="28"/>
          <w:u w:val="single"/>
          <w:lang w:val="tt-RU" w:eastAsia="ru-RU"/>
        </w:rPr>
        <w:t>Кайгыртучанлык юн</w:t>
      </w:r>
      <w:r w:rsidRPr="00CB60AF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  <w:t>ә</w:t>
      </w:r>
      <w:r w:rsidRPr="00CB60AF">
        <w:rPr>
          <w:rFonts w:ascii="Georgia" w:eastAsia="Times New Roman" w:hAnsi="Georgia" w:cs="Times New Roman"/>
          <w:b/>
          <w:sz w:val="28"/>
          <w:szCs w:val="28"/>
          <w:u w:val="single"/>
          <w:lang w:val="tt-RU" w:eastAsia="ru-RU"/>
        </w:rPr>
        <w:t>леше.</w:t>
      </w:r>
    </w:p>
    <w:p w:rsidR="00CB60AF" w:rsidRPr="00CB60AF" w:rsidRDefault="00CB60AF" w:rsidP="00CB60AF">
      <w:pPr>
        <w:shd w:val="clear" w:color="auto" w:fill="FFFFFF" w:themeFill="background1"/>
        <w:spacing w:after="0" w:line="240" w:lineRule="auto"/>
        <w:ind w:left="60"/>
        <w:jc w:val="center"/>
        <w:outlineLvl w:val="2"/>
        <w:rPr>
          <w:rFonts w:ascii="Georgia" w:eastAsia="Times New Roman" w:hAnsi="Georgia" w:cs="Times New Roman"/>
          <w:b/>
          <w:sz w:val="28"/>
          <w:szCs w:val="28"/>
          <w:u w:val="single"/>
          <w:lang w:val="tt-RU" w:eastAsia="ru-RU"/>
        </w:rPr>
      </w:pPr>
    </w:p>
    <w:p w:rsidR="003A7449" w:rsidRDefault="003A7449" w:rsidP="00CB60AF">
      <w:pPr>
        <w:shd w:val="clear" w:color="auto" w:fill="FFFFFF" w:themeFill="background1"/>
        <w:spacing w:after="0" w:line="240" w:lineRule="auto"/>
        <w:ind w:left="60"/>
        <w:jc w:val="center"/>
        <w:outlineLvl w:val="2"/>
        <w:rPr>
          <w:rFonts w:ascii="Georgia" w:eastAsia="Times New Roman" w:hAnsi="Georgia" w:cs="Times New Roman"/>
          <w:b/>
          <w:i/>
          <w:sz w:val="24"/>
          <w:szCs w:val="24"/>
          <w:lang w:val="tt-RU" w:eastAsia="ru-RU"/>
        </w:rPr>
      </w:pPr>
      <w:r w:rsidRPr="00CB60AF">
        <w:rPr>
          <w:rFonts w:ascii="Georgia" w:eastAsia="Times New Roman" w:hAnsi="Georgia" w:cs="Times New Roman"/>
          <w:b/>
          <w:i/>
          <w:sz w:val="24"/>
          <w:szCs w:val="24"/>
          <w:lang w:val="tt-RU" w:eastAsia="ru-RU"/>
        </w:rPr>
        <w:t>“Ш</w:t>
      </w:r>
      <w:r w:rsidRPr="00CB60AF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ә</w:t>
      </w:r>
      <w:r w:rsidRPr="00CB60AF">
        <w:rPr>
          <w:rFonts w:ascii="Georgia" w:eastAsia="Times New Roman" w:hAnsi="Georgia" w:cs="Times New Roman"/>
          <w:b/>
          <w:i/>
          <w:sz w:val="24"/>
          <w:szCs w:val="24"/>
          <w:lang w:val="tt-RU" w:eastAsia="ru-RU"/>
        </w:rPr>
        <w:t>фкатьлелек бизи кешене”.</w:t>
      </w:r>
    </w:p>
    <w:p w:rsidR="00CB60AF" w:rsidRPr="00CB60AF" w:rsidRDefault="00CB60AF" w:rsidP="00CB60AF">
      <w:pPr>
        <w:shd w:val="clear" w:color="auto" w:fill="FFFFFF" w:themeFill="background1"/>
        <w:spacing w:after="0" w:line="240" w:lineRule="auto"/>
        <w:ind w:left="60"/>
        <w:jc w:val="center"/>
        <w:outlineLvl w:val="2"/>
        <w:rPr>
          <w:rFonts w:ascii="Georgia" w:eastAsia="Times New Roman" w:hAnsi="Georgia" w:cs="Times New Roman"/>
          <w:b/>
          <w:i/>
          <w:sz w:val="24"/>
          <w:szCs w:val="24"/>
          <w:lang w:val="tt-RU" w:eastAsia="ru-RU"/>
        </w:rPr>
      </w:pPr>
    </w:p>
    <w:p w:rsidR="003A7449" w:rsidRPr="00CB60AF" w:rsidRDefault="003A7449" w:rsidP="00D17E14">
      <w:pPr>
        <w:shd w:val="clear" w:color="auto" w:fill="FFFFFF" w:themeFill="background1"/>
        <w:spacing w:after="0" w:line="240" w:lineRule="auto"/>
        <w:ind w:left="60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CB60AF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Бурычлар:</w:t>
      </w:r>
    </w:p>
    <w:p w:rsidR="003A7449" w:rsidRDefault="003A7449" w:rsidP="003A7449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балаларда һм яшүсмерләрдә шәфкатьлелек, мәрхәмәтлелек, ярдәмчеллек, игелеклелек сыйфатлары тәрбияләү;</w:t>
      </w:r>
    </w:p>
    <w:p w:rsidR="003A7449" w:rsidRDefault="003A7449" w:rsidP="003A7449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>балаларны шәфкатьлелек акцияләренә тарту: ветераннарга, ярдәмгә мохтаҗ пенсионерларга, ятимнәргә, инвалидларга, сәламәтлекләре буенча мөмкинлекләре чикләнгән балаларга адреслы ярдәм күрсәтү;</w:t>
      </w:r>
    </w:p>
    <w:p w:rsidR="003A7449" w:rsidRDefault="003A7449" w:rsidP="003A7449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тимурчылык, волонтерлык эшен җәелдереп җибәрү</w:t>
      </w:r>
      <w:r w:rsidR="00CB60A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 күз уңында тоту;</w:t>
      </w:r>
    </w:p>
    <w:p w:rsidR="00CB60AF" w:rsidRDefault="00CB60AF" w:rsidP="003A7449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җәмгыятнең һәм матбугат чараларының игътибарын балаларның проблемаларын яктыртуга тарту.</w:t>
      </w:r>
    </w:p>
    <w:p w:rsidR="00CB60AF" w:rsidRDefault="00CB60AF" w:rsidP="00CB60AF">
      <w:pPr>
        <w:pStyle w:val="a5"/>
        <w:shd w:val="clear" w:color="auto" w:fill="FFFFFF" w:themeFill="background1"/>
        <w:spacing w:after="0" w:line="240" w:lineRule="auto"/>
        <w:ind w:left="420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CB60AF" w:rsidRDefault="00CB60AF" w:rsidP="00CB60AF">
      <w:pPr>
        <w:shd w:val="clear" w:color="auto" w:fill="FFFFFF" w:themeFill="background1"/>
        <w:spacing w:after="0" w:line="240" w:lineRule="auto"/>
        <w:ind w:left="60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CB60AF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Тормышка ашыру юллары: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ветераннарга, ярдәмгә мохтаҗ пенсионерларга, ятимнәргә, инвалидларга, сәламәтлекләре буенча мөмкинлекләре чикләнгән балаларга адреслы ярдәм күрсәтү, үз кулың белән бүләкләр, открыткалар әзерләү, өлкәннәр көнен уздыру, ветераннар белән очрашулар, бер-береңә игътибарлылык, ярдәмчеллек темасына әңгәмәләр, класс сәгатьләре, ялгыз яшәүче әби-бабайларга шефлык һ.б.</w:t>
      </w:r>
    </w:p>
    <w:p w:rsidR="00CB60AF" w:rsidRDefault="00CB60AF" w:rsidP="00CB60AF">
      <w:pPr>
        <w:shd w:val="clear" w:color="auto" w:fill="FFFFFF" w:themeFill="background1"/>
        <w:spacing w:after="0" w:line="240" w:lineRule="auto"/>
        <w:ind w:left="60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CB60AF" w:rsidRDefault="00CB60AF" w:rsidP="00CB60AF">
      <w:pPr>
        <w:shd w:val="clear" w:color="auto" w:fill="FFFFFF" w:themeFill="background1"/>
        <w:spacing w:after="0" w:line="240" w:lineRule="auto"/>
        <w:ind w:left="60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CB60AF" w:rsidRDefault="00CB60AF" w:rsidP="00633DAA">
      <w:pPr>
        <w:shd w:val="clear" w:color="auto" w:fill="FFFFFF" w:themeFill="background1"/>
        <w:spacing w:after="0" w:line="240" w:lineRule="auto"/>
        <w:ind w:left="60"/>
        <w:jc w:val="center"/>
        <w:outlineLvl w:val="2"/>
        <w:rPr>
          <w:rFonts w:ascii="Georgia" w:eastAsia="Times New Roman" w:hAnsi="Georgia" w:cs="Times New Roman"/>
          <w:b/>
          <w:sz w:val="28"/>
          <w:szCs w:val="28"/>
          <w:u w:val="single"/>
          <w:lang w:val="tt-RU" w:eastAsia="ru-RU"/>
        </w:rPr>
      </w:pPr>
      <w:r w:rsidRPr="00633DAA">
        <w:rPr>
          <w:rFonts w:ascii="Georgia" w:eastAsia="Times New Roman" w:hAnsi="Georgia" w:cs="Times New Roman"/>
          <w:b/>
          <w:sz w:val="28"/>
          <w:szCs w:val="28"/>
          <w:u w:val="single"/>
          <w:lang w:val="tt-RU" w:eastAsia="ru-RU"/>
        </w:rPr>
        <w:t>Хезм</w:t>
      </w:r>
      <w:r w:rsidRPr="00633DA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  <w:t>ә</w:t>
      </w:r>
      <w:r w:rsidRPr="00633DAA">
        <w:rPr>
          <w:rFonts w:ascii="Georgia" w:eastAsia="Times New Roman" w:hAnsi="Georgia" w:cs="Times New Roman"/>
          <w:b/>
          <w:sz w:val="28"/>
          <w:szCs w:val="28"/>
          <w:u w:val="single"/>
          <w:lang w:val="tt-RU" w:eastAsia="ru-RU"/>
        </w:rPr>
        <w:t>т юн</w:t>
      </w:r>
      <w:r w:rsidRPr="00633DA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  <w:t>ә</w:t>
      </w:r>
      <w:r w:rsidRPr="00633DAA">
        <w:rPr>
          <w:rFonts w:ascii="Georgia" w:eastAsia="Times New Roman" w:hAnsi="Georgia" w:cs="Times New Roman"/>
          <w:b/>
          <w:sz w:val="28"/>
          <w:szCs w:val="28"/>
          <w:u w:val="single"/>
          <w:lang w:val="tt-RU" w:eastAsia="ru-RU"/>
        </w:rPr>
        <w:t>леше.</w:t>
      </w:r>
    </w:p>
    <w:p w:rsidR="00633DAA" w:rsidRPr="00633DAA" w:rsidRDefault="00633DAA" w:rsidP="00633DAA">
      <w:pPr>
        <w:shd w:val="clear" w:color="auto" w:fill="FFFFFF" w:themeFill="background1"/>
        <w:spacing w:after="0" w:line="240" w:lineRule="auto"/>
        <w:ind w:left="60"/>
        <w:jc w:val="center"/>
        <w:outlineLvl w:val="2"/>
        <w:rPr>
          <w:rFonts w:ascii="Georgia" w:eastAsia="Times New Roman" w:hAnsi="Georgia" w:cs="Times New Roman"/>
          <w:b/>
          <w:sz w:val="28"/>
          <w:szCs w:val="28"/>
          <w:u w:val="single"/>
          <w:lang w:val="tt-RU" w:eastAsia="ru-RU"/>
        </w:rPr>
      </w:pPr>
    </w:p>
    <w:p w:rsidR="00633DAA" w:rsidRPr="00633DAA" w:rsidRDefault="00633DAA" w:rsidP="00633DAA">
      <w:pPr>
        <w:shd w:val="clear" w:color="auto" w:fill="FFFFFF" w:themeFill="background1"/>
        <w:spacing w:after="0" w:line="240" w:lineRule="auto"/>
        <w:ind w:left="60"/>
        <w:jc w:val="center"/>
        <w:outlineLvl w:val="2"/>
        <w:rPr>
          <w:rFonts w:ascii="Georgia" w:eastAsia="Times New Roman" w:hAnsi="Georgia" w:cs="Times New Roman"/>
          <w:b/>
          <w:i/>
          <w:sz w:val="24"/>
          <w:szCs w:val="24"/>
          <w:lang w:val="tt-RU" w:eastAsia="ru-RU"/>
        </w:rPr>
      </w:pPr>
      <w:r w:rsidRPr="00633DAA">
        <w:rPr>
          <w:rFonts w:ascii="Georgia" w:eastAsia="Times New Roman" w:hAnsi="Georgia" w:cs="Times New Roman"/>
          <w:b/>
          <w:i/>
          <w:sz w:val="24"/>
          <w:szCs w:val="24"/>
          <w:lang w:val="tt-RU" w:eastAsia="ru-RU"/>
        </w:rPr>
        <w:t>“Данны</w:t>
      </w:r>
      <w:r w:rsidRPr="00633DAA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ң</w:t>
      </w:r>
      <w:r w:rsidRPr="00633DAA">
        <w:rPr>
          <w:rFonts w:ascii="Georgia" w:eastAsia="Times New Roman" w:hAnsi="Georgia" w:cs="Times New Roman"/>
          <w:b/>
          <w:i/>
          <w:sz w:val="24"/>
          <w:szCs w:val="24"/>
          <w:lang w:val="tt-RU" w:eastAsia="ru-RU"/>
        </w:rPr>
        <w:t xml:space="preserve"> т</w:t>
      </w:r>
      <w:r w:rsidRPr="00633DAA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ө</w:t>
      </w:r>
      <w:r w:rsidRPr="00633DAA">
        <w:rPr>
          <w:rFonts w:ascii="Georgia" w:eastAsia="Times New Roman" w:hAnsi="Georgia" w:cs="Times New Roman"/>
          <w:b/>
          <w:i/>
          <w:sz w:val="24"/>
          <w:szCs w:val="24"/>
          <w:lang w:val="tt-RU" w:eastAsia="ru-RU"/>
        </w:rPr>
        <w:t>бе – х</w:t>
      </w:r>
      <w:r w:rsidRPr="00633DAA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ө</w:t>
      </w:r>
      <w:r w:rsidRPr="00633DAA">
        <w:rPr>
          <w:rFonts w:ascii="Georgia" w:eastAsia="Times New Roman" w:hAnsi="Georgia" w:cs="Times New Roman"/>
          <w:b/>
          <w:i/>
          <w:sz w:val="24"/>
          <w:szCs w:val="24"/>
          <w:lang w:val="tt-RU" w:eastAsia="ru-RU"/>
        </w:rPr>
        <w:t>рм</w:t>
      </w:r>
      <w:r w:rsidRPr="00633DAA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ә</w:t>
      </w:r>
      <w:r w:rsidRPr="00633DAA">
        <w:rPr>
          <w:rFonts w:ascii="Georgia" w:eastAsia="Times New Roman" w:hAnsi="Georgia" w:cs="Times New Roman"/>
          <w:b/>
          <w:i/>
          <w:sz w:val="24"/>
          <w:szCs w:val="24"/>
          <w:lang w:val="tt-RU" w:eastAsia="ru-RU"/>
        </w:rPr>
        <w:t>т,</w:t>
      </w:r>
    </w:p>
    <w:p w:rsidR="00633DAA" w:rsidRPr="00633DAA" w:rsidRDefault="00633DAA" w:rsidP="00633DAA">
      <w:pPr>
        <w:shd w:val="clear" w:color="auto" w:fill="FFFFFF" w:themeFill="background1"/>
        <w:spacing w:after="0" w:line="240" w:lineRule="auto"/>
        <w:ind w:left="60"/>
        <w:jc w:val="center"/>
        <w:outlineLvl w:val="2"/>
        <w:rPr>
          <w:rFonts w:ascii="Georgia" w:eastAsia="Times New Roman" w:hAnsi="Georgia" w:cs="Times New Roman"/>
          <w:b/>
          <w:i/>
          <w:sz w:val="24"/>
          <w:szCs w:val="24"/>
          <w:lang w:val="tt-RU" w:eastAsia="ru-RU"/>
        </w:rPr>
      </w:pPr>
      <w:r w:rsidRPr="00633DAA">
        <w:rPr>
          <w:rFonts w:ascii="Georgia" w:eastAsia="Times New Roman" w:hAnsi="Georgia" w:cs="Times New Roman"/>
          <w:b/>
          <w:i/>
          <w:sz w:val="24"/>
          <w:szCs w:val="24"/>
          <w:lang w:val="tt-RU" w:eastAsia="ru-RU"/>
        </w:rPr>
        <w:t>Х</w:t>
      </w:r>
      <w:r w:rsidRPr="00633DAA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ө</w:t>
      </w:r>
      <w:r w:rsidRPr="00633DAA">
        <w:rPr>
          <w:rFonts w:ascii="Georgia" w:eastAsia="Times New Roman" w:hAnsi="Georgia" w:cs="Times New Roman"/>
          <w:b/>
          <w:i/>
          <w:sz w:val="24"/>
          <w:szCs w:val="24"/>
          <w:lang w:val="tt-RU" w:eastAsia="ru-RU"/>
        </w:rPr>
        <w:t>рм</w:t>
      </w:r>
      <w:r w:rsidRPr="00633DAA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ә</w:t>
      </w:r>
      <w:r w:rsidRPr="00633DAA">
        <w:rPr>
          <w:rFonts w:ascii="Georgia" w:eastAsia="Times New Roman" w:hAnsi="Georgia" w:cs="Times New Roman"/>
          <w:b/>
          <w:i/>
          <w:sz w:val="24"/>
          <w:szCs w:val="24"/>
          <w:lang w:val="tt-RU" w:eastAsia="ru-RU"/>
        </w:rPr>
        <w:t>т т</w:t>
      </w:r>
      <w:r w:rsidRPr="00633DAA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ө</w:t>
      </w:r>
      <w:r w:rsidRPr="00633DAA">
        <w:rPr>
          <w:rFonts w:ascii="Georgia" w:eastAsia="Times New Roman" w:hAnsi="Georgia" w:cs="Times New Roman"/>
          <w:b/>
          <w:i/>
          <w:sz w:val="24"/>
          <w:szCs w:val="24"/>
          <w:lang w:val="tt-RU" w:eastAsia="ru-RU"/>
        </w:rPr>
        <w:t>бе – хезм</w:t>
      </w:r>
      <w:r w:rsidRPr="00633DAA">
        <w:rPr>
          <w:rFonts w:ascii="Times New Roman" w:eastAsia="Times New Roman" w:hAnsi="Times New Roman" w:cs="Times New Roman"/>
          <w:b/>
          <w:i/>
          <w:sz w:val="24"/>
          <w:szCs w:val="24"/>
          <w:lang w:val="tt-RU" w:eastAsia="ru-RU"/>
        </w:rPr>
        <w:t>ә</w:t>
      </w:r>
      <w:r w:rsidRPr="00633DAA">
        <w:rPr>
          <w:rFonts w:ascii="Georgia" w:eastAsia="Times New Roman" w:hAnsi="Georgia" w:cs="Times New Roman"/>
          <w:b/>
          <w:i/>
          <w:sz w:val="24"/>
          <w:szCs w:val="24"/>
          <w:lang w:val="tt-RU" w:eastAsia="ru-RU"/>
        </w:rPr>
        <w:t>т”.</w:t>
      </w:r>
    </w:p>
    <w:p w:rsidR="00633DAA" w:rsidRDefault="00633DAA" w:rsidP="00633DAA">
      <w:pPr>
        <w:shd w:val="clear" w:color="auto" w:fill="FFFFFF" w:themeFill="background1"/>
        <w:spacing w:after="0" w:line="240" w:lineRule="auto"/>
        <w:ind w:left="60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33DAA" w:rsidRPr="00633DAA" w:rsidRDefault="00633DAA" w:rsidP="00633DAA">
      <w:pPr>
        <w:shd w:val="clear" w:color="auto" w:fill="FFFFFF" w:themeFill="background1"/>
        <w:spacing w:after="0" w:line="240" w:lineRule="auto"/>
        <w:ind w:left="60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633DA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Бурычлар:</w:t>
      </w:r>
    </w:p>
    <w:p w:rsidR="00633DAA" w:rsidRDefault="00633DAA" w:rsidP="00633DAA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укучыларны үз көчләреннән килә торган һәртөрле хезмәткә тарту;</w:t>
      </w:r>
    </w:p>
    <w:p w:rsidR="00633DAA" w:rsidRDefault="00633DAA" w:rsidP="00633DAA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мәктәп яны тәҗрибә участогында, өйдә  язгы һәм көзге бакча эшләрендә булышу теләге уяту;</w:t>
      </w:r>
    </w:p>
    <w:p w:rsidR="00633DAA" w:rsidRDefault="00633DAA" w:rsidP="00633DAA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төрле һөнәр ияләренең хезмәтен күрә һәм бәяли белергә өйрәтү, хезмәтнең яхшысы һәм начары юклыгын аңлату;</w:t>
      </w:r>
    </w:p>
    <w:p w:rsidR="00633DAA" w:rsidRDefault="00633DAA" w:rsidP="00633DAA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хезмәткә мәхәббәт, хезмәт кешесенә хөрмәт тәрбияләү;</w:t>
      </w:r>
    </w:p>
    <w:p w:rsidR="00633DAA" w:rsidRDefault="00633DAA" w:rsidP="00633DAA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үз шәхесеңә, мөмкинлекләреңә, ихтыяҗларыңа туры килгән һөнәр сайлауда ярдәм итү.</w:t>
      </w:r>
    </w:p>
    <w:p w:rsidR="00D22241" w:rsidRDefault="00D22241" w:rsidP="00D22241">
      <w:pPr>
        <w:pStyle w:val="a5"/>
        <w:shd w:val="clear" w:color="auto" w:fill="FFFFFF" w:themeFill="background1"/>
        <w:spacing w:after="0" w:line="240" w:lineRule="auto"/>
        <w:ind w:left="420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33DAA" w:rsidRPr="00633DAA" w:rsidRDefault="00633DAA" w:rsidP="00633DAA">
      <w:pPr>
        <w:shd w:val="clear" w:color="auto" w:fill="FFFFFF" w:themeFill="background1"/>
        <w:spacing w:after="0" w:line="240" w:lineRule="auto"/>
        <w:ind w:left="60"/>
        <w:outlineLvl w:val="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D2224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Тормышка ашыру юллары: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633DA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төрле һөнәр ияләренең эшчәнлеген яктырткан </w:t>
      </w:r>
      <w:r w:rsidR="00D2224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телдән журналлар, очрашулар, класс сәгатьләре, мәктәп яны тәҗрибә участогында, мәктәп территориясендә эш, авылыбызның эш сөючән, яхшы күрсәткечләргә ирешкән кешеләре турында материаллар туплау һ.б.</w:t>
      </w:r>
    </w:p>
    <w:p w:rsidR="00D5179A" w:rsidRPr="00633DAA" w:rsidRDefault="00D17E14" w:rsidP="00633DAA">
      <w:pPr>
        <w:pStyle w:val="a5"/>
        <w:numPr>
          <w:ilvl w:val="0"/>
          <w:numId w:val="4"/>
        </w:numPr>
        <w:shd w:val="clear" w:color="auto" w:fill="FFFFFF" w:themeFill="background1"/>
        <w:spacing w:after="0" w:line="240" w:lineRule="auto"/>
        <w:outlineLvl w:val="2"/>
        <w:rPr>
          <w:rFonts w:ascii="Georgia" w:eastAsia="Times New Roman" w:hAnsi="Georgia" w:cs="Times New Roman"/>
          <w:b/>
          <w:bCs/>
          <w:color w:val="FFFFFF"/>
          <w:sz w:val="33"/>
          <w:lang w:val="tt-RU" w:eastAsia="ru-RU"/>
        </w:rPr>
      </w:pPr>
      <w:r w:rsidRPr="00633DAA">
        <w:rPr>
          <w:rFonts w:ascii="Georgia" w:eastAsia="Times New Roman" w:hAnsi="Georgia" w:cs="Times New Roman"/>
          <w:b/>
          <w:bCs/>
          <w:color w:val="FFFFFF"/>
          <w:sz w:val="33"/>
          <w:lang w:val="tt-RU" w:eastAsia="ru-RU"/>
        </w:rPr>
        <w:t>Т</w:t>
      </w:r>
      <w:r w:rsidR="00C54F70" w:rsidRPr="00633DAA">
        <w:rPr>
          <w:rFonts w:ascii="Georgia" w:eastAsia="Times New Roman" w:hAnsi="Georgia" w:cs="Times New Roman"/>
          <w:b/>
          <w:bCs/>
          <w:color w:val="FFFFFF"/>
          <w:sz w:val="33"/>
          <w:lang w:val="tt-RU" w:eastAsia="ru-RU"/>
        </w:rPr>
        <w:t>И</w:t>
      </w:r>
      <w:r w:rsidR="003A7449" w:rsidRPr="00633DAA">
        <w:rPr>
          <w:rFonts w:ascii="Georgia" w:eastAsia="Times New Roman" w:hAnsi="Georgia" w:cs="Times New Roman"/>
          <w:b/>
          <w:bCs/>
          <w:color w:val="FFFFFF"/>
          <w:sz w:val="33"/>
          <w:lang w:val="tt-RU" w:eastAsia="ru-RU"/>
        </w:rPr>
        <w:t>К</w:t>
      </w:r>
    </w:p>
    <w:p w:rsidR="00CF551A" w:rsidRPr="00CF551A" w:rsidRDefault="00CF551A" w:rsidP="00CD7BB1">
      <w:pPr>
        <w:shd w:val="clear" w:color="auto" w:fill="FFFFFF" w:themeFill="background1"/>
        <w:spacing w:after="0" w:line="240" w:lineRule="auto"/>
        <w:outlineLvl w:val="2"/>
        <w:rPr>
          <w:rFonts w:ascii="Georgia" w:eastAsia="Times New Roman" w:hAnsi="Georgia" w:cs="Times New Roman"/>
          <w:color w:val="FFFFFF"/>
          <w:sz w:val="33"/>
          <w:szCs w:val="33"/>
          <w:lang w:val="tt-RU" w:eastAsia="ru-RU"/>
        </w:rPr>
      </w:pPr>
      <w:r>
        <w:rPr>
          <w:rFonts w:ascii="Georgia" w:eastAsia="Times New Roman" w:hAnsi="Georgia" w:cs="Times New Roman"/>
          <w:b/>
          <w:bCs/>
          <w:color w:val="FFFFFF"/>
          <w:sz w:val="33"/>
          <w:lang w:val="tt-RU" w:eastAsia="ru-RU"/>
        </w:rPr>
        <w:t>Х</w:t>
      </w:r>
      <w:r w:rsidR="00633DAA">
        <w:rPr>
          <w:rFonts w:ascii="Georgia" w:eastAsia="Times New Roman" w:hAnsi="Georgia" w:cs="Times New Roman"/>
          <w:b/>
          <w:bCs/>
          <w:color w:val="FFFFFF"/>
          <w:sz w:val="33"/>
          <w:lang w:val="tt-RU" w:eastAsia="ru-RU"/>
        </w:rPr>
        <w:t>Данны</w:t>
      </w:r>
      <w:r w:rsidR="00633DAA">
        <w:rPr>
          <w:rFonts w:ascii="Times New Roman" w:eastAsia="Times New Roman" w:hAnsi="Times New Roman" w:cs="Times New Roman"/>
          <w:b/>
          <w:bCs/>
          <w:color w:val="FFFFFF"/>
          <w:sz w:val="33"/>
          <w:lang w:val="tt-RU" w:eastAsia="ru-RU"/>
        </w:rPr>
        <w:t>ң</w:t>
      </w:r>
      <w:r>
        <w:rPr>
          <w:rFonts w:ascii="Times New Roman" w:eastAsia="Times New Roman" w:hAnsi="Times New Roman" w:cs="Times New Roman"/>
          <w:b/>
          <w:bCs/>
          <w:color w:val="FFFFFF"/>
          <w:sz w:val="33"/>
          <w:lang w:val="tt-RU" w:eastAsia="ru-RU"/>
        </w:rPr>
        <w:t>әрәкәт ул тормыш””</w:t>
      </w:r>
      <w:r>
        <w:rPr>
          <w:rFonts w:ascii="Georgia" w:eastAsia="Times New Roman" w:hAnsi="Georgia" w:cs="Times New Roman"/>
          <w:b/>
          <w:bCs/>
          <w:color w:val="FFFFFF"/>
          <w:sz w:val="33"/>
          <w:lang w:val="tt-RU" w:eastAsia="ru-RU"/>
        </w:rPr>
        <w:t>”””</w:t>
      </w:r>
    </w:p>
    <w:p w:rsidR="00CD7BB1" w:rsidRPr="00CB60AF" w:rsidRDefault="00CD7BB1" w:rsidP="00CB60AF">
      <w:pPr>
        <w:shd w:val="clear" w:color="auto" w:fill="FFFFFF" w:themeFill="background1"/>
        <w:spacing w:after="0" w:line="240" w:lineRule="auto"/>
        <w:outlineLvl w:val="2"/>
        <w:rPr>
          <w:rFonts w:ascii="Georgia" w:eastAsia="Times New Roman" w:hAnsi="Georgia" w:cs="Times New Roman"/>
          <w:color w:val="FFFFFF"/>
          <w:sz w:val="33"/>
          <w:szCs w:val="33"/>
          <w:lang w:val="tt-RU" w:eastAsia="ru-RU"/>
        </w:rPr>
      </w:pPr>
      <w:r w:rsidRPr="00633DAA">
        <w:rPr>
          <w:rFonts w:ascii="Georgia" w:eastAsia="Times New Roman" w:hAnsi="Georgia" w:cs="Times New Roman"/>
          <w:b/>
          <w:bCs/>
          <w:i/>
          <w:iCs/>
          <w:color w:val="FFFFFF"/>
          <w:sz w:val="33"/>
          <w:u w:val="single"/>
          <w:lang w:val="tt-RU" w:eastAsia="ru-RU"/>
        </w:rPr>
        <w:t> </w:t>
      </w:r>
      <w:r w:rsidR="00CB60AF">
        <w:rPr>
          <w:rFonts w:ascii="Georgia" w:eastAsia="Times New Roman" w:hAnsi="Georgia" w:cs="Times New Roman"/>
          <w:b/>
          <w:bCs/>
          <w:i/>
          <w:iCs/>
          <w:color w:val="FFFFFF"/>
          <w:sz w:val="33"/>
          <w:u w:val="single"/>
          <w:lang w:val="tt-RU" w:eastAsia="ru-RU"/>
        </w:rPr>
        <w:t>Х</w:t>
      </w:r>
    </w:p>
    <w:p w:rsidR="00CD7BB1" w:rsidRDefault="00CD7BB1" w:rsidP="00CD7BB1">
      <w:pPr>
        <w:shd w:val="clear" w:color="auto" w:fill="FFFFFF" w:themeFill="background1"/>
        <w:spacing w:after="24" w:line="240" w:lineRule="auto"/>
        <w:outlineLvl w:val="2"/>
        <w:rPr>
          <w:rFonts w:ascii="Georgia" w:eastAsia="Times New Roman" w:hAnsi="Georgia" w:cs="Times New Roman"/>
          <w:color w:val="FFFFFF"/>
          <w:sz w:val="33"/>
          <w:szCs w:val="33"/>
          <w:lang w:eastAsia="ru-RU"/>
        </w:rPr>
      </w:pPr>
      <w:r>
        <w:rPr>
          <w:rFonts w:ascii="Georgia" w:eastAsia="Times New Roman" w:hAnsi="Georgia" w:cs="Times New Roman"/>
          <w:color w:val="FFFFFF"/>
          <w:sz w:val="33"/>
          <w:szCs w:val="33"/>
          <w:lang w:eastAsia="ru-RU"/>
        </w:rPr>
        <w:t>* Уважать и ценить свою школу;</w:t>
      </w:r>
    </w:p>
    <w:p w:rsidR="00CD7BB1" w:rsidRDefault="00CD7BB1" w:rsidP="00CD7BB1">
      <w:pPr>
        <w:shd w:val="clear" w:color="auto" w:fill="FFFFFF" w:themeFill="background1"/>
        <w:spacing w:after="24" w:line="240" w:lineRule="auto"/>
        <w:outlineLvl w:val="2"/>
        <w:rPr>
          <w:rFonts w:ascii="Georgia" w:eastAsia="Times New Roman" w:hAnsi="Georgia" w:cs="Times New Roman"/>
          <w:color w:val="FFFFFF"/>
          <w:sz w:val="33"/>
          <w:szCs w:val="33"/>
          <w:lang w:eastAsia="ru-RU"/>
        </w:rPr>
      </w:pPr>
      <w:r>
        <w:rPr>
          <w:rFonts w:ascii="Georgia" w:eastAsia="Times New Roman" w:hAnsi="Georgia" w:cs="Times New Roman"/>
          <w:color w:val="FFFFFF"/>
          <w:sz w:val="33"/>
          <w:szCs w:val="33"/>
          <w:lang w:eastAsia="ru-RU"/>
        </w:rPr>
        <w:t>* Трудиться и бережно относиться к труду других;</w:t>
      </w:r>
    </w:p>
    <w:p w:rsidR="00CD7BB1" w:rsidRDefault="00CD7BB1" w:rsidP="00CD7BB1">
      <w:pPr>
        <w:shd w:val="clear" w:color="auto" w:fill="FFFFFF" w:themeFill="background1"/>
        <w:spacing w:after="24" w:line="240" w:lineRule="auto"/>
        <w:outlineLvl w:val="2"/>
        <w:rPr>
          <w:rFonts w:ascii="Georgia" w:eastAsia="Times New Roman" w:hAnsi="Georgia" w:cs="Times New Roman"/>
          <w:color w:val="FFFFFF"/>
          <w:sz w:val="33"/>
          <w:szCs w:val="33"/>
          <w:lang w:eastAsia="ru-RU"/>
        </w:rPr>
      </w:pPr>
      <w:r>
        <w:rPr>
          <w:rFonts w:ascii="Georgia" w:eastAsia="Times New Roman" w:hAnsi="Georgia" w:cs="Times New Roman"/>
          <w:color w:val="FFFFFF"/>
          <w:sz w:val="33"/>
          <w:szCs w:val="33"/>
          <w:lang w:eastAsia="ru-RU"/>
        </w:rPr>
        <w:t>* Учиться хорошо и стремиться к лучшим результатам в учебе;</w:t>
      </w:r>
    </w:p>
    <w:p w:rsidR="00CD7BB1" w:rsidRDefault="00CD7BB1" w:rsidP="00CD7BB1">
      <w:pPr>
        <w:shd w:val="clear" w:color="auto" w:fill="FFFFFF" w:themeFill="background1"/>
        <w:spacing w:after="24" w:line="240" w:lineRule="auto"/>
        <w:outlineLvl w:val="2"/>
        <w:rPr>
          <w:rFonts w:ascii="Georgia" w:eastAsia="Times New Roman" w:hAnsi="Georgia" w:cs="Times New Roman"/>
          <w:color w:val="FFFFFF"/>
          <w:sz w:val="33"/>
          <w:szCs w:val="33"/>
          <w:lang w:eastAsia="ru-RU"/>
        </w:rPr>
      </w:pPr>
      <w:r>
        <w:rPr>
          <w:rFonts w:ascii="Georgia" w:eastAsia="Times New Roman" w:hAnsi="Georgia" w:cs="Times New Roman"/>
          <w:color w:val="FFFFFF"/>
          <w:sz w:val="33"/>
          <w:szCs w:val="33"/>
          <w:lang w:eastAsia="ru-RU"/>
        </w:rPr>
        <w:t>* Заботиться о младших;</w:t>
      </w:r>
    </w:p>
    <w:p w:rsidR="00CD7BB1" w:rsidRDefault="00CD7BB1" w:rsidP="00CD7BB1">
      <w:pPr>
        <w:shd w:val="clear" w:color="auto" w:fill="FFFFFF" w:themeFill="background1"/>
        <w:spacing w:after="24" w:line="240" w:lineRule="auto"/>
        <w:outlineLvl w:val="2"/>
        <w:rPr>
          <w:rFonts w:ascii="Georgia" w:eastAsia="Times New Roman" w:hAnsi="Georgia" w:cs="Times New Roman"/>
          <w:color w:val="FFFFFF"/>
          <w:sz w:val="33"/>
          <w:szCs w:val="33"/>
          <w:lang w:eastAsia="ru-RU"/>
        </w:rPr>
      </w:pPr>
      <w:r>
        <w:rPr>
          <w:rFonts w:ascii="Georgia" w:eastAsia="Times New Roman" w:hAnsi="Georgia" w:cs="Times New Roman"/>
          <w:color w:val="FFFFFF"/>
          <w:sz w:val="33"/>
          <w:szCs w:val="33"/>
          <w:lang w:eastAsia="ru-RU"/>
        </w:rPr>
        <w:t>* Беречь и охранять окружающую среду.</w:t>
      </w:r>
    </w:p>
    <w:p w:rsidR="00CD7BB1" w:rsidRDefault="00CD7BB1" w:rsidP="00CD7BB1">
      <w:pPr>
        <w:shd w:val="clear" w:color="auto" w:fill="FFFFFF" w:themeFill="background1"/>
        <w:spacing w:after="0" w:line="240" w:lineRule="auto"/>
        <w:outlineLvl w:val="2"/>
        <w:rPr>
          <w:rFonts w:ascii="Georgia" w:eastAsia="Times New Roman" w:hAnsi="Georgia" w:cs="Times New Roman"/>
          <w:color w:val="FFFFFF"/>
          <w:sz w:val="33"/>
          <w:szCs w:val="33"/>
          <w:lang w:eastAsia="ru-RU"/>
        </w:rPr>
      </w:pPr>
      <w:r>
        <w:rPr>
          <w:rFonts w:ascii="Georgia" w:eastAsia="Times New Roman" w:hAnsi="Georgia" w:cs="Times New Roman"/>
          <w:b/>
          <w:bCs/>
          <w:color w:val="FFFFFF"/>
          <w:sz w:val="33"/>
          <w:u w:val="single"/>
          <w:lang w:eastAsia="ru-RU"/>
        </w:rPr>
        <w:t> </w:t>
      </w:r>
    </w:p>
    <w:sectPr w:rsidR="00CD7BB1" w:rsidSect="00D5179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E416B"/>
    <w:multiLevelType w:val="multilevel"/>
    <w:tmpl w:val="F5821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5D2293"/>
    <w:multiLevelType w:val="hybridMultilevel"/>
    <w:tmpl w:val="3F46E89C"/>
    <w:lvl w:ilvl="0" w:tplc="06C647DC">
      <w:start w:val="1"/>
      <w:numFmt w:val="bullet"/>
      <w:lvlText w:val="-"/>
      <w:lvlJc w:val="left"/>
      <w:pPr>
        <w:ind w:left="435" w:hanging="360"/>
      </w:pPr>
      <w:rPr>
        <w:rFonts w:ascii="Georgia" w:eastAsia="Times New Roman" w:hAnsi="Georgia" w:cs="Times New Roman" w:hint="default"/>
        <w:b/>
        <w:color w:val="800080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330757CC"/>
    <w:multiLevelType w:val="multilevel"/>
    <w:tmpl w:val="0882D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B2745A"/>
    <w:multiLevelType w:val="hybridMultilevel"/>
    <w:tmpl w:val="6D54CB84"/>
    <w:lvl w:ilvl="0" w:tplc="C7B86FE6">
      <w:start w:val="6"/>
      <w:numFmt w:val="bullet"/>
      <w:lvlText w:val="-"/>
      <w:lvlJc w:val="left"/>
      <w:pPr>
        <w:ind w:left="420" w:hanging="360"/>
      </w:pPr>
      <w:rPr>
        <w:rFonts w:ascii="Georgia" w:eastAsia="Times New Roman" w:hAnsi="Georgi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7BB1"/>
    <w:rsid w:val="0006443A"/>
    <w:rsid w:val="003A7449"/>
    <w:rsid w:val="00633DAA"/>
    <w:rsid w:val="00860A07"/>
    <w:rsid w:val="00C33163"/>
    <w:rsid w:val="00C54F70"/>
    <w:rsid w:val="00CB60AF"/>
    <w:rsid w:val="00CD7BB1"/>
    <w:rsid w:val="00CF551A"/>
    <w:rsid w:val="00D113A1"/>
    <w:rsid w:val="00D14304"/>
    <w:rsid w:val="00D17E14"/>
    <w:rsid w:val="00D22241"/>
    <w:rsid w:val="00D5179A"/>
    <w:rsid w:val="00EF4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BB1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EF4371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tt-RU" w:eastAsia="ru-RU"/>
    </w:rPr>
  </w:style>
  <w:style w:type="character" w:customStyle="1" w:styleId="30">
    <w:name w:val="Основной текст 3 Знак"/>
    <w:basedOn w:val="a0"/>
    <w:link w:val="3"/>
    <w:rsid w:val="00EF4371"/>
    <w:rPr>
      <w:rFonts w:ascii="Times New Roman" w:eastAsia="Times New Roman" w:hAnsi="Times New Roman" w:cs="Times New Roman"/>
      <w:i/>
      <w:iCs/>
      <w:sz w:val="24"/>
      <w:szCs w:val="24"/>
      <w:lang w:val="tt-RU" w:eastAsia="ru-RU"/>
    </w:rPr>
  </w:style>
  <w:style w:type="paragraph" w:styleId="a5">
    <w:name w:val="List Paragraph"/>
    <w:basedOn w:val="a"/>
    <w:uiPriority w:val="34"/>
    <w:qFormat/>
    <w:rsid w:val="00D11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6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2014-01-26T17:39:00Z</dcterms:created>
  <dcterms:modified xsi:type="dcterms:W3CDTF">2014-01-26T20:06:00Z</dcterms:modified>
</cp:coreProperties>
</file>